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6EF99" w14:textId="77777777" w:rsidR="001A0733" w:rsidRPr="00F2528D" w:rsidRDefault="001A0733" w:rsidP="00F2528D">
      <w:pPr>
        <w:pStyle w:val="Title"/>
      </w:pPr>
      <w:r w:rsidRPr="00F2528D">
        <w:t xml:space="preserve">Restored Week 1 </w:t>
      </w:r>
    </w:p>
    <w:p w14:paraId="52B19E88" w14:textId="723E7658" w:rsidR="001A0733" w:rsidRDefault="001A0733" w:rsidP="00F2528D">
      <w:pPr>
        <w:pStyle w:val="Heading2"/>
        <w:rPr>
          <w:sz w:val="44"/>
          <w:szCs w:val="44"/>
        </w:rPr>
      </w:pPr>
      <w:r w:rsidRPr="00F2528D">
        <w:rPr>
          <w:sz w:val="44"/>
          <w:szCs w:val="44"/>
        </w:rPr>
        <w:t>Prayer</w:t>
      </w:r>
      <w:r w:rsidR="00F2528D">
        <w:rPr>
          <w:sz w:val="44"/>
          <w:szCs w:val="44"/>
        </w:rPr>
        <w:t xml:space="preserve"> for Healing</w:t>
      </w:r>
    </w:p>
    <w:p w14:paraId="614F009B" w14:textId="77777777" w:rsidR="00F2528D" w:rsidRPr="00F2528D" w:rsidRDefault="00F2528D" w:rsidP="00F2528D"/>
    <w:p w14:paraId="491B13E1" w14:textId="43AE54FB" w:rsidR="001A0733" w:rsidRPr="00F2528D" w:rsidRDefault="00F2528D">
      <w:pPr>
        <w:rPr>
          <w:rFonts w:ascii="Cabin" w:hAnsi="Cabin"/>
        </w:rPr>
      </w:pPr>
      <w:r w:rsidRPr="00F2528D">
        <w:rPr>
          <w:rFonts w:ascii="Cabin" w:hAnsi="Cabin"/>
        </w:rPr>
        <w:t xml:space="preserve">Jesus taught us to prayer for God’s will to be done on earth as it is in heaven. Because there will be no pain in heaven, this is a part of the commitment to pray for physical, spiritual, and emotional healing. </w:t>
      </w:r>
      <w:r w:rsidR="00F6717A">
        <w:rPr>
          <w:rFonts w:ascii="Cabin" w:hAnsi="Cabin"/>
        </w:rPr>
        <w:t xml:space="preserve">Twenty-five percent of the gospels are about Jesus’ healing ministry. </w:t>
      </w:r>
      <w:r w:rsidRPr="00F2528D">
        <w:rPr>
          <w:rFonts w:ascii="Cabin" w:hAnsi="Cabin"/>
        </w:rPr>
        <w:t xml:space="preserve">We desire for heaven to come to earth as we continue to catch glimpses of what the new heaven and the new earth will be like throughout eternity. </w:t>
      </w:r>
    </w:p>
    <w:p w14:paraId="2498ACA1" w14:textId="11FF0B36" w:rsidR="00F2528D" w:rsidRDefault="00F2528D">
      <w:pPr>
        <w:rPr>
          <w:rFonts w:ascii="Cabin" w:hAnsi="Cabin"/>
        </w:rPr>
      </w:pPr>
      <w:r w:rsidRPr="00F2528D">
        <w:rPr>
          <w:rFonts w:ascii="Cabin" w:hAnsi="Cabin"/>
        </w:rPr>
        <w:t>While prayer is a mystery, it does change the circumstances of earth when we pray in faith and God heals ourselves and others when we ask.</w:t>
      </w:r>
      <w:r w:rsidR="007D2004">
        <w:rPr>
          <w:rFonts w:ascii="Cabin" w:hAnsi="Cabin"/>
        </w:rPr>
        <w:t xml:space="preserve"> </w:t>
      </w:r>
      <w:r w:rsidR="00DA0D0E">
        <w:rPr>
          <w:rFonts w:ascii="Cabin" w:hAnsi="Cabin"/>
        </w:rPr>
        <w:t xml:space="preserve">We all have sin and brokenness in our lives. We all have internal and external pain. God wants all pain healed and removed from our lives. </w:t>
      </w:r>
    </w:p>
    <w:p w14:paraId="5175324F" w14:textId="77777777" w:rsidR="00F2528D" w:rsidRPr="00F2528D" w:rsidRDefault="00F2528D">
      <w:pPr>
        <w:rPr>
          <w:rFonts w:ascii="Cabin" w:hAnsi="Cabin"/>
        </w:rPr>
      </w:pPr>
    </w:p>
    <w:p w14:paraId="5D5F3ED1" w14:textId="36EF186C" w:rsidR="00F2528D" w:rsidRPr="00F2528D" w:rsidRDefault="00F2528D" w:rsidP="00F2528D">
      <w:pPr>
        <w:pStyle w:val="Heading1"/>
        <w:rPr>
          <w:b/>
          <w:bCs/>
          <w:sz w:val="24"/>
          <w:szCs w:val="24"/>
        </w:rPr>
      </w:pPr>
      <w:r w:rsidRPr="00F2528D">
        <w:rPr>
          <w:b/>
          <w:bCs/>
        </w:rPr>
        <w:t>Read through the following Scriptures</w:t>
      </w:r>
    </w:p>
    <w:p w14:paraId="2EDC7CD7" w14:textId="77777777" w:rsidR="004723C5" w:rsidRDefault="004723C5">
      <w:pPr>
        <w:rPr>
          <w:rFonts w:ascii="Cabin" w:hAnsi="Cabin"/>
        </w:rPr>
      </w:pPr>
    </w:p>
    <w:p w14:paraId="7A3F7B9B" w14:textId="17099983" w:rsidR="00F2528D" w:rsidRPr="004723C5" w:rsidRDefault="001A0733">
      <w:pPr>
        <w:rPr>
          <w:rFonts w:ascii="Cabin" w:hAnsi="Cabin"/>
          <w:b/>
          <w:bCs/>
        </w:rPr>
      </w:pPr>
      <w:r w:rsidRPr="004723C5">
        <w:rPr>
          <w:rFonts w:ascii="Cabin" w:hAnsi="Cabin"/>
          <w:b/>
          <w:bCs/>
        </w:rPr>
        <w:t>Matthew 6:</w:t>
      </w:r>
      <w:r w:rsidR="00F2528D" w:rsidRPr="004723C5">
        <w:rPr>
          <w:rFonts w:ascii="Cabin" w:hAnsi="Cabin"/>
          <w:b/>
          <w:bCs/>
        </w:rPr>
        <w:t>5-14</w:t>
      </w:r>
    </w:p>
    <w:p w14:paraId="64B6EBE7" w14:textId="1A8DD098" w:rsidR="00F2528D" w:rsidRPr="00F2528D" w:rsidRDefault="00F2528D" w:rsidP="00F2528D">
      <w:pPr>
        <w:rPr>
          <w:rFonts w:ascii="Cabin" w:eastAsia="Times New Roman" w:hAnsi="Cabin" w:cs="Times New Roman"/>
        </w:rPr>
      </w:pPr>
      <w:r w:rsidRPr="00F2528D">
        <w:rPr>
          <w:rFonts w:ascii="Cabin" w:eastAsia="Times New Roman" w:hAnsi="Cabin" w:cs="Segoe UI"/>
          <w:b/>
          <w:bCs/>
          <w:vertAlign w:val="superscript"/>
        </w:rPr>
        <w:t>5 </w:t>
      </w:r>
      <w:r w:rsidRPr="00F2528D">
        <w:rPr>
          <w:rFonts w:ascii="Cabin" w:eastAsia="Times New Roman" w:hAnsi="Cabin" w:cs="Times New Roman"/>
        </w:rPr>
        <w:t>“And when you pray, do not be like the hypocrites, for they love to pray standing in the synagogues and on the street corners to be seen by others. Truly I tell you, they have received their reward in full. </w:t>
      </w:r>
      <w:r w:rsidRPr="00F2528D">
        <w:rPr>
          <w:rFonts w:ascii="Cabin" w:eastAsia="Times New Roman" w:hAnsi="Cabin" w:cs="Segoe UI"/>
          <w:b/>
          <w:bCs/>
          <w:vertAlign w:val="superscript"/>
        </w:rPr>
        <w:t>6 </w:t>
      </w:r>
      <w:r w:rsidRPr="00F2528D">
        <w:rPr>
          <w:rFonts w:ascii="Cabin" w:eastAsia="Times New Roman" w:hAnsi="Cabin" w:cs="Times New Roman"/>
        </w:rPr>
        <w:t xml:space="preserve">But when you pray, go into your room, close the </w:t>
      </w:r>
      <w:proofErr w:type="gramStart"/>
      <w:r w:rsidRPr="00F2528D">
        <w:rPr>
          <w:rFonts w:ascii="Cabin" w:eastAsia="Times New Roman" w:hAnsi="Cabin" w:cs="Times New Roman"/>
        </w:rPr>
        <w:t>door</w:t>
      </w:r>
      <w:proofErr w:type="gramEnd"/>
      <w:r w:rsidRPr="00F2528D">
        <w:rPr>
          <w:rFonts w:ascii="Cabin" w:eastAsia="Times New Roman" w:hAnsi="Cabin" w:cs="Times New Roman"/>
        </w:rPr>
        <w:t xml:space="preserve"> and pray to your Father, who is unseen. Then your Father, who sees what is done in secret, will reward you. </w:t>
      </w:r>
      <w:r w:rsidRPr="00F2528D">
        <w:rPr>
          <w:rFonts w:ascii="Cabin" w:eastAsia="Times New Roman" w:hAnsi="Cabin" w:cs="Segoe UI"/>
          <w:b/>
          <w:bCs/>
          <w:vertAlign w:val="superscript"/>
        </w:rPr>
        <w:t>7 </w:t>
      </w:r>
      <w:r w:rsidRPr="00F2528D">
        <w:rPr>
          <w:rFonts w:ascii="Cabin" w:eastAsia="Times New Roman" w:hAnsi="Cabin" w:cs="Times New Roman"/>
        </w:rPr>
        <w:t>And when you pray, do not keep on babbling like pagans, for they think they will be heard because of their many words. </w:t>
      </w:r>
      <w:r w:rsidRPr="00F2528D">
        <w:rPr>
          <w:rFonts w:ascii="Cabin" w:eastAsia="Times New Roman" w:hAnsi="Cabin" w:cs="Segoe UI"/>
          <w:b/>
          <w:bCs/>
          <w:vertAlign w:val="superscript"/>
        </w:rPr>
        <w:t>8 </w:t>
      </w:r>
      <w:r w:rsidRPr="00F2528D">
        <w:rPr>
          <w:rFonts w:ascii="Cabin" w:eastAsia="Times New Roman" w:hAnsi="Cabin" w:cs="Times New Roman"/>
        </w:rPr>
        <w:t>Do not be like them, for your Father knows what you need before you ask him.</w:t>
      </w:r>
      <w:r w:rsidRPr="00F2528D">
        <w:rPr>
          <w:rFonts w:ascii="Cabin" w:eastAsia="Times New Roman" w:hAnsi="Cabin" w:cs="Times New Roman"/>
        </w:rPr>
        <w:t xml:space="preserve"> </w:t>
      </w:r>
      <w:r w:rsidRPr="00F2528D">
        <w:rPr>
          <w:rFonts w:ascii="Cabin" w:eastAsia="Times New Roman" w:hAnsi="Cabin" w:cs="Segoe UI"/>
          <w:b/>
          <w:bCs/>
          <w:vertAlign w:val="superscript"/>
        </w:rPr>
        <w:t>9 </w:t>
      </w:r>
      <w:r w:rsidRPr="00F2528D">
        <w:rPr>
          <w:rFonts w:ascii="Cabin" w:eastAsia="Times New Roman" w:hAnsi="Cabin" w:cs="Segoe UI"/>
        </w:rPr>
        <w:t>“This, then, is how you should pray:</w:t>
      </w:r>
      <w:r w:rsidRPr="00F2528D">
        <w:rPr>
          <w:rFonts w:ascii="Cabin" w:eastAsia="Times New Roman" w:hAnsi="Cabin" w:cs="Segoe UI"/>
        </w:rPr>
        <w:t xml:space="preserve"> </w:t>
      </w:r>
      <w:r w:rsidRPr="00F2528D">
        <w:rPr>
          <w:rFonts w:ascii="Cabin" w:eastAsia="Times New Roman" w:hAnsi="Cabin" w:cs="Segoe UI"/>
        </w:rPr>
        <w:t>“‘Our Father in heaven,</w:t>
      </w:r>
      <w:r w:rsidRPr="00F2528D">
        <w:rPr>
          <w:rFonts w:ascii="Cabin" w:eastAsia="Times New Roman" w:hAnsi="Cabin" w:cs="Segoe UI"/>
        </w:rPr>
        <w:br/>
        <w:t>hallowed be your name,</w:t>
      </w:r>
      <w:r w:rsidRPr="00F2528D">
        <w:rPr>
          <w:rFonts w:ascii="Cabin" w:eastAsia="Times New Roman" w:hAnsi="Cabin" w:cs="Segoe UI"/>
        </w:rPr>
        <w:t xml:space="preserve"> </w:t>
      </w:r>
      <w:r w:rsidRPr="00F2528D">
        <w:rPr>
          <w:rFonts w:ascii="Cabin" w:eastAsia="Times New Roman" w:hAnsi="Cabin" w:cs="Segoe UI"/>
          <w:b/>
          <w:bCs/>
          <w:vertAlign w:val="superscript"/>
        </w:rPr>
        <w:t>10 </w:t>
      </w:r>
      <w:r w:rsidRPr="00F2528D">
        <w:rPr>
          <w:rFonts w:ascii="Cabin" w:eastAsia="Times New Roman" w:hAnsi="Cabin" w:cs="Segoe UI"/>
          <w:u w:val="single"/>
        </w:rPr>
        <w:t>your kingdom come,</w:t>
      </w:r>
      <w:r w:rsidRPr="004723C5">
        <w:rPr>
          <w:rFonts w:ascii="Cabin" w:eastAsia="Times New Roman" w:hAnsi="Cabin" w:cs="Segoe UI"/>
          <w:u w:val="single"/>
        </w:rPr>
        <w:t xml:space="preserve"> </w:t>
      </w:r>
      <w:r w:rsidRPr="00F2528D">
        <w:rPr>
          <w:rFonts w:ascii="Cabin" w:eastAsia="Times New Roman" w:hAnsi="Cabin" w:cs="Segoe UI"/>
          <w:u w:val="single"/>
        </w:rPr>
        <w:t>your will be done,</w:t>
      </w:r>
      <w:r w:rsidRPr="004723C5">
        <w:rPr>
          <w:rFonts w:ascii="Cabin" w:eastAsia="Times New Roman" w:hAnsi="Cabin" w:cs="Segoe UI"/>
          <w:u w:val="single"/>
        </w:rPr>
        <w:t xml:space="preserve"> </w:t>
      </w:r>
      <w:r w:rsidRPr="00F2528D">
        <w:rPr>
          <w:rFonts w:ascii="Cabin" w:eastAsia="Times New Roman" w:hAnsi="Cabin" w:cs="Segoe UI"/>
          <w:u w:val="single"/>
        </w:rPr>
        <w:t>on earth as it is in heaven</w:t>
      </w:r>
      <w:r w:rsidRPr="00F2528D">
        <w:rPr>
          <w:rFonts w:ascii="Cabin" w:eastAsia="Times New Roman" w:hAnsi="Cabin" w:cs="Segoe UI"/>
        </w:rPr>
        <w:t>.</w:t>
      </w:r>
      <w:r w:rsidRPr="00F2528D">
        <w:rPr>
          <w:rFonts w:ascii="Cabin" w:eastAsia="Times New Roman" w:hAnsi="Cabin" w:cs="Segoe UI"/>
          <w:b/>
          <w:bCs/>
          <w:vertAlign w:val="superscript"/>
        </w:rPr>
        <w:t>11 </w:t>
      </w:r>
      <w:r w:rsidRPr="00F2528D">
        <w:rPr>
          <w:rFonts w:ascii="Cabin" w:eastAsia="Times New Roman" w:hAnsi="Cabin" w:cs="Segoe UI"/>
        </w:rPr>
        <w:t>Give us today our daily bread.</w:t>
      </w:r>
      <w:r w:rsidRPr="00F2528D">
        <w:rPr>
          <w:rFonts w:ascii="Cabin" w:eastAsia="Times New Roman" w:hAnsi="Cabin" w:cs="Segoe UI"/>
          <w:b/>
          <w:bCs/>
          <w:vertAlign w:val="superscript"/>
        </w:rPr>
        <w:t>12 </w:t>
      </w:r>
      <w:r w:rsidRPr="00F2528D">
        <w:rPr>
          <w:rFonts w:ascii="Cabin" w:eastAsia="Times New Roman" w:hAnsi="Cabin" w:cs="Segoe UI"/>
        </w:rPr>
        <w:t>And forgive us our debts,</w:t>
      </w:r>
      <w:r w:rsidRPr="00F2528D">
        <w:rPr>
          <w:rFonts w:ascii="Cabin" w:eastAsia="Times New Roman" w:hAnsi="Cabin" w:cs="Segoe UI"/>
        </w:rPr>
        <w:t xml:space="preserve"> </w:t>
      </w:r>
      <w:r w:rsidRPr="00F2528D">
        <w:rPr>
          <w:rFonts w:ascii="Cabin" w:eastAsia="Times New Roman" w:hAnsi="Cabin" w:cs="Segoe UI"/>
        </w:rPr>
        <w:t>as we also have forgiven our debtors.</w:t>
      </w:r>
      <w:r w:rsidRPr="00F2528D">
        <w:rPr>
          <w:rFonts w:ascii="Cabin" w:eastAsia="Times New Roman" w:hAnsi="Cabin" w:cs="Segoe UI"/>
        </w:rPr>
        <w:t xml:space="preserve"> </w:t>
      </w:r>
      <w:r w:rsidRPr="00F2528D">
        <w:rPr>
          <w:rFonts w:ascii="Cabin" w:eastAsia="Times New Roman" w:hAnsi="Cabin" w:cs="Segoe UI"/>
          <w:b/>
          <w:bCs/>
          <w:vertAlign w:val="superscript"/>
        </w:rPr>
        <w:t>13 </w:t>
      </w:r>
      <w:r w:rsidRPr="00F2528D">
        <w:rPr>
          <w:rFonts w:ascii="Cabin" w:eastAsia="Times New Roman" w:hAnsi="Cabin" w:cs="Segoe UI"/>
        </w:rPr>
        <w:t>And lead us not into temptation,</w:t>
      </w:r>
      <w:r w:rsidRPr="00F2528D">
        <w:rPr>
          <w:rFonts w:ascii="Cabin" w:eastAsia="Times New Roman" w:hAnsi="Cabin" w:cs="Segoe UI"/>
          <w:vertAlign w:val="superscript"/>
        </w:rPr>
        <w:t xml:space="preserve"> </w:t>
      </w:r>
      <w:r w:rsidRPr="00F2528D">
        <w:rPr>
          <w:rFonts w:ascii="Cabin" w:eastAsia="Times New Roman" w:hAnsi="Cabin" w:cs="Segoe UI"/>
        </w:rPr>
        <w:t>but deliver us from the evil one.</w:t>
      </w:r>
      <w:r w:rsidRPr="00F2528D">
        <w:rPr>
          <w:rFonts w:ascii="Cabin" w:eastAsia="Times New Roman" w:hAnsi="Cabin" w:cs="Segoe UI"/>
        </w:rPr>
        <w:t xml:space="preserve"> </w:t>
      </w:r>
      <w:r w:rsidRPr="00F2528D">
        <w:rPr>
          <w:rFonts w:ascii="Cabin" w:eastAsia="Times New Roman" w:hAnsi="Cabin" w:cs="Segoe UI"/>
          <w:b/>
          <w:bCs/>
          <w:vertAlign w:val="superscript"/>
        </w:rPr>
        <w:t>14 </w:t>
      </w:r>
      <w:r w:rsidRPr="00F2528D">
        <w:rPr>
          <w:rFonts w:ascii="Cabin" w:eastAsia="Times New Roman" w:hAnsi="Cabin" w:cs="Segoe UI"/>
        </w:rPr>
        <w:t>For if you forgive other people when they sin against you, your heavenly Father will also forgive you.</w:t>
      </w:r>
      <w:r w:rsidRPr="00F2528D">
        <w:rPr>
          <w:rFonts w:ascii="Cabin" w:eastAsia="Times New Roman" w:hAnsi="Cabin" w:cs="Segoe UI"/>
          <w:b/>
          <w:bCs/>
          <w:vertAlign w:val="superscript"/>
        </w:rPr>
        <w:t>15 </w:t>
      </w:r>
      <w:r w:rsidRPr="00F2528D">
        <w:rPr>
          <w:rFonts w:ascii="Cabin" w:eastAsia="Times New Roman" w:hAnsi="Cabin" w:cs="Segoe UI"/>
        </w:rPr>
        <w:t>But if you do not forgive others their sins, your Father will not forgive your sins.</w:t>
      </w:r>
    </w:p>
    <w:p w14:paraId="6E936D27" w14:textId="019945E5" w:rsidR="001A0733" w:rsidRDefault="001A0733">
      <w:pPr>
        <w:rPr>
          <w:rFonts w:ascii="Cabin" w:hAnsi="Cabin"/>
        </w:rPr>
      </w:pPr>
    </w:p>
    <w:p w14:paraId="596310B6" w14:textId="1D1DB085" w:rsidR="004723C5" w:rsidRPr="004723C5" w:rsidRDefault="004723C5" w:rsidP="004723C5">
      <w:pPr>
        <w:rPr>
          <w:rFonts w:ascii="Cabin" w:eastAsia="Times New Roman" w:hAnsi="Cabin" w:cs="Times New Roman"/>
          <w:b/>
          <w:bCs/>
          <w:color w:val="000000"/>
          <w:shd w:val="clear" w:color="auto" w:fill="FFFFFF"/>
        </w:rPr>
      </w:pPr>
      <w:r w:rsidRPr="004723C5">
        <w:rPr>
          <w:rFonts w:ascii="Cabin" w:eastAsia="Times New Roman" w:hAnsi="Cabin" w:cs="Times New Roman"/>
          <w:b/>
          <w:bCs/>
          <w:color w:val="000000"/>
          <w:shd w:val="clear" w:color="auto" w:fill="FFFFFF"/>
        </w:rPr>
        <w:t>Philippians 4:19</w:t>
      </w:r>
    </w:p>
    <w:p w14:paraId="561B4ED4" w14:textId="33D00118" w:rsidR="004723C5" w:rsidRDefault="004723C5" w:rsidP="004723C5">
      <w:pPr>
        <w:rPr>
          <w:rFonts w:ascii="Cabin" w:eastAsia="Times New Roman" w:hAnsi="Cabin" w:cs="Times New Roman"/>
          <w:color w:val="000000"/>
          <w:shd w:val="clear" w:color="auto" w:fill="FFFFFF"/>
        </w:rPr>
      </w:pPr>
      <w:r w:rsidRPr="004723C5">
        <w:rPr>
          <w:rFonts w:ascii="Cabin" w:eastAsia="Times New Roman" w:hAnsi="Cabin" w:cs="Times New Roman"/>
          <w:color w:val="000000"/>
          <w:shd w:val="clear" w:color="auto" w:fill="FFFFFF"/>
        </w:rPr>
        <w:t>And my God will meet all your needs according to the riches of his glory in Christ Jesus.</w:t>
      </w:r>
    </w:p>
    <w:p w14:paraId="63A73AB2" w14:textId="77777777" w:rsidR="004723C5" w:rsidRDefault="004723C5" w:rsidP="004723C5">
      <w:pPr>
        <w:rPr>
          <w:rFonts w:ascii="Cabin" w:eastAsia="Times New Roman" w:hAnsi="Cabin" w:cs="Times New Roman"/>
          <w:color w:val="000000"/>
          <w:shd w:val="clear" w:color="auto" w:fill="FFFFFF"/>
        </w:rPr>
      </w:pPr>
    </w:p>
    <w:p w14:paraId="6293ACA9" w14:textId="0C3246FC" w:rsidR="004723C5" w:rsidRPr="004723C5" w:rsidRDefault="004723C5" w:rsidP="004723C5">
      <w:pPr>
        <w:rPr>
          <w:rFonts w:ascii="Cabin" w:eastAsia="Times New Roman" w:hAnsi="Cabin" w:cs="Times New Roman"/>
          <w:b/>
          <w:bCs/>
          <w:color w:val="000000"/>
          <w:shd w:val="clear" w:color="auto" w:fill="FFFFFF"/>
        </w:rPr>
      </w:pPr>
      <w:r w:rsidRPr="004723C5">
        <w:rPr>
          <w:rFonts w:ascii="Cabin" w:eastAsia="Times New Roman" w:hAnsi="Cabin" w:cs="Times New Roman"/>
          <w:b/>
          <w:bCs/>
          <w:color w:val="000000"/>
          <w:shd w:val="clear" w:color="auto" w:fill="FFFFFF"/>
        </w:rPr>
        <w:t>1 Peter 2:24</w:t>
      </w:r>
    </w:p>
    <w:p w14:paraId="33A73F3C" w14:textId="67395278" w:rsidR="004723C5" w:rsidRPr="004723C5" w:rsidRDefault="004723C5" w:rsidP="004723C5">
      <w:pPr>
        <w:rPr>
          <w:rFonts w:ascii="Cabin" w:eastAsia="Times New Roman" w:hAnsi="Cabin" w:cs="Times New Roman"/>
        </w:rPr>
      </w:pPr>
      <w:r w:rsidRPr="004723C5">
        <w:rPr>
          <w:rFonts w:ascii="Cabin" w:eastAsia="Times New Roman" w:hAnsi="Cabin" w:cs="Times New Roman"/>
          <w:color w:val="000000"/>
          <w:shd w:val="clear" w:color="auto" w:fill="FFFFFF"/>
        </w:rPr>
        <w:t xml:space="preserve">He himself bore our sins in his body on the tree, that we might die to sin and live to righteousness. By his wounds you have been healed. </w:t>
      </w:r>
    </w:p>
    <w:p w14:paraId="66D76332" w14:textId="77777777" w:rsidR="004723C5" w:rsidRPr="004723C5" w:rsidRDefault="004723C5" w:rsidP="004723C5">
      <w:pPr>
        <w:rPr>
          <w:rFonts w:ascii="Cabin" w:eastAsia="Times New Roman" w:hAnsi="Cabin" w:cs="Times New Roman"/>
        </w:rPr>
      </w:pPr>
    </w:p>
    <w:p w14:paraId="04A05683" w14:textId="6D830835" w:rsidR="004723C5" w:rsidRPr="004723C5" w:rsidRDefault="004723C5" w:rsidP="004723C5">
      <w:pPr>
        <w:rPr>
          <w:rFonts w:ascii="Cabin" w:eastAsia="Times New Roman" w:hAnsi="Cabin" w:cs="Times New Roman"/>
          <w:b/>
          <w:bCs/>
          <w:color w:val="000000"/>
          <w:shd w:val="clear" w:color="auto" w:fill="FFFFFF"/>
        </w:rPr>
      </w:pPr>
      <w:r w:rsidRPr="004723C5">
        <w:rPr>
          <w:rFonts w:ascii="Cabin" w:eastAsia="Times New Roman" w:hAnsi="Cabin" w:cs="Times New Roman"/>
          <w:b/>
          <w:bCs/>
          <w:color w:val="000000"/>
          <w:shd w:val="clear" w:color="auto" w:fill="FFFFFF"/>
        </w:rPr>
        <w:t>Revelation 21:4</w:t>
      </w:r>
    </w:p>
    <w:p w14:paraId="3A0784FB" w14:textId="59D836DA" w:rsidR="004723C5" w:rsidRPr="004723C5" w:rsidRDefault="004723C5" w:rsidP="004723C5">
      <w:pPr>
        <w:rPr>
          <w:rFonts w:ascii="Cabin" w:eastAsia="Times New Roman" w:hAnsi="Cabin" w:cs="Times New Roman"/>
        </w:rPr>
      </w:pPr>
      <w:r w:rsidRPr="004723C5">
        <w:rPr>
          <w:rFonts w:ascii="Cabin" w:eastAsia="Times New Roman" w:hAnsi="Cabin" w:cs="Times New Roman"/>
          <w:color w:val="000000"/>
          <w:shd w:val="clear" w:color="auto" w:fill="FFFFFF"/>
        </w:rPr>
        <w:t xml:space="preserve">And God will wipe away every tear from their eyes; there shall be no more death, nor sorrow, nor crying. There shall be no more pain, for the former things have passed away. </w:t>
      </w:r>
    </w:p>
    <w:p w14:paraId="701B1EBB" w14:textId="77777777" w:rsidR="004723C5" w:rsidRPr="00F2528D" w:rsidRDefault="004723C5">
      <w:pPr>
        <w:rPr>
          <w:rFonts w:ascii="Cabin" w:hAnsi="Cabin"/>
        </w:rPr>
      </w:pPr>
    </w:p>
    <w:p w14:paraId="34D08E37" w14:textId="5869BFFC" w:rsidR="001A0733" w:rsidRPr="00F2528D" w:rsidRDefault="00FA6961">
      <w:pPr>
        <w:rPr>
          <w:rFonts w:ascii="Cabin" w:hAnsi="Cabin"/>
        </w:rPr>
      </w:pPr>
      <w:r>
        <w:rPr>
          <w:rFonts w:ascii="Cabin" w:hAnsi="Cabin"/>
        </w:rPr>
        <w:t xml:space="preserve">VIDEO LINK:  </w:t>
      </w:r>
      <w:hyperlink r:id="rId5" w:history="1">
        <w:r w:rsidRPr="00FA6961">
          <w:rPr>
            <w:rStyle w:val="Hyperlink"/>
            <w:rFonts w:ascii="Cabin" w:hAnsi="Cabin"/>
          </w:rPr>
          <w:t>https://www.youtube.com/watch?v=NqVzJ-4zvRo</w:t>
        </w:r>
      </w:hyperlink>
    </w:p>
    <w:p w14:paraId="271ECB69" w14:textId="636E3330" w:rsidR="001A0733" w:rsidRPr="00F2528D" w:rsidRDefault="001A0733">
      <w:pPr>
        <w:rPr>
          <w:rFonts w:ascii="Cabin" w:hAnsi="Cabin"/>
        </w:rPr>
      </w:pPr>
    </w:p>
    <w:p w14:paraId="15AEB38C" w14:textId="63757383" w:rsidR="001A0733" w:rsidRDefault="00FA6961" w:rsidP="00F2528D">
      <w:pPr>
        <w:pStyle w:val="Heading1"/>
        <w:rPr>
          <w:b/>
          <w:bCs/>
        </w:rPr>
      </w:pPr>
      <w:r>
        <w:rPr>
          <w:b/>
          <w:bCs/>
        </w:rPr>
        <w:t>Watch the video and answer/</w:t>
      </w:r>
      <w:r w:rsidR="00DA0D0E">
        <w:rPr>
          <w:b/>
          <w:bCs/>
        </w:rPr>
        <w:t xml:space="preserve">discuss </w:t>
      </w:r>
      <w:r w:rsidR="00F2528D" w:rsidRPr="00F2528D">
        <w:rPr>
          <w:b/>
          <w:bCs/>
        </w:rPr>
        <w:t xml:space="preserve">the following </w:t>
      </w:r>
      <w:r>
        <w:rPr>
          <w:b/>
          <w:bCs/>
        </w:rPr>
        <w:t>q</w:t>
      </w:r>
      <w:r w:rsidR="001A0733" w:rsidRPr="00F2528D">
        <w:rPr>
          <w:b/>
          <w:bCs/>
        </w:rPr>
        <w:t>uestions</w:t>
      </w:r>
    </w:p>
    <w:p w14:paraId="445166B0" w14:textId="3A58930C" w:rsidR="000B7EC3" w:rsidRDefault="000B7EC3" w:rsidP="000B7EC3"/>
    <w:p w14:paraId="510D99D8" w14:textId="33ABD796" w:rsidR="00FA6961" w:rsidRDefault="00FA6961" w:rsidP="00DA0D0E">
      <w:pPr>
        <w:pStyle w:val="ListParagraph"/>
        <w:numPr>
          <w:ilvl w:val="0"/>
          <w:numId w:val="2"/>
        </w:numPr>
      </w:pPr>
      <w:r>
        <w:t>What got your attention in the video? Does the story of Micah increase your faith or is there a part of you that is resistant to miraculous healing</w:t>
      </w:r>
      <w:proofErr w:type="gramStart"/>
      <w:r>
        <w:t xml:space="preserve">?  </w:t>
      </w:r>
      <w:proofErr w:type="gramEnd"/>
      <w:r w:rsidR="00DA0D0E">
        <w:t xml:space="preserve"> </w:t>
      </w:r>
    </w:p>
    <w:p w14:paraId="2844A02E" w14:textId="0B838EE5" w:rsidR="00DA0D0E" w:rsidRDefault="00DA0D0E" w:rsidP="00DA0D0E">
      <w:pPr>
        <w:pStyle w:val="ListParagraph"/>
        <w:numPr>
          <w:ilvl w:val="0"/>
          <w:numId w:val="2"/>
        </w:numPr>
      </w:pPr>
      <w:r>
        <w:t xml:space="preserve">Do you believe God heals today? What are reasons you think or feel the way you do? </w:t>
      </w:r>
    </w:p>
    <w:p w14:paraId="5F40B425" w14:textId="0D203961" w:rsidR="00DA0D0E" w:rsidRDefault="00DA0D0E" w:rsidP="00DA0D0E">
      <w:pPr>
        <w:pStyle w:val="ListParagraph"/>
        <w:numPr>
          <w:ilvl w:val="0"/>
          <w:numId w:val="2"/>
        </w:numPr>
      </w:pPr>
      <w:r>
        <w:t xml:space="preserve">Are there limitations to what you believe God can do on earth today? </w:t>
      </w:r>
    </w:p>
    <w:p w14:paraId="6B953F55" w14:textId="005DCAEC" w:rsidR="00DA0D0E" w:rsidRDefault="00F6717A" w:rsidP="00DA0D0E">
      <w:pPr>
        <w:pStyle w:val="ListParagraph"/>
        <w:numPr>
          <w:ilvl w:val="0"/>
          <w:numId w:val="2"/>
        </w:numPr>
      </w:pPr>
      <w:r>
        <w:t>Does anyone have a story of how God healed them through prayer or how God healed someone else?</w:t>
      </w:r>
    </w:p>
    <w:p w14:paraId="293E6AF8" w14:textId="77777777" w:rsidR="00F6717A" w:rsidRDefault="00F6717A" w:rsidP="00FA6961">
      <w:pPr>
        <w:pStyle w:val="ListParagraph"/>
      </w:pPr>
    </w:p>
    <w:p w14:paraId="2647B104" w14:textId="77777777" w:rsidR="007D2004" w:rsidRDefault="007D2004" w:rsidP="007D2004">
      <w:pPr>
        <w:pStyle w:val="Default"/>
      </w:pPr>
      <w:r>
        <w:t xml:space="preserve"> </w:t>
      </w:r>
    </w:p>
    <w:p w14:paraId="47B03AB3" w14:textId="4EC8CCE1" w:rsidR="001A0733" w:rsidRPr="00F2528D" w:rsidRDefault="001A0733">
      <w:pPr>
        <w:rPr>
          <w:rFonts w:ascii="Cabin" w:hAnsi="Cabin"/>
        </w:rPr>
      </w:pPr>
    </w:p>
    <w:p w14:paraId="0868A424" w14:textId="79132AC2" w:rsidR="001A0733" w:rsidRDefault="00FD4A5E" w:rsidP="00FD4A5E">
      <w:pPr>
        <w:pStyle w:val="Heading1"/>
        <w:rPr>
          <w:b/>
          <w:bCs/>
        </w:rPr>
      </w:pPr>
      <w:r>
        <w:rPr>
          <w:b/>
          <w:bCs/>
        </w:rPr>
        <w:t>Practice</w:t>
      </w:r>
    </w:p>
    <w:p w14:paraId="6F5C476A" w14:textId="77777777" w:rsidR="00FD4A5E" w:rsidRPr="00FD4A5E" w:rsidRDefault="00FD4A5E" w:rsidP="00FD4A5E"/>
    <w:p w14:paraId="2898D130" w14:textId="624FE19D" w:rsidR="00FD4A5E" w:rsidRPr="00DA0D0E" w:rsidRDefault="00FD4A5E" w:rsidP="00FD4A5E">
      <w:pPr>
        <w:pStyle w:val="NormalWeb"/>
        <w:spacing w:before="0" w:beforeAutospacing="0" w:after="0" w:afterAutospacing="0"/>
        <w:rPr>
          <w:rFonts w:ascii="Cabin" w:hAnsi="Cabin"/>
          <w:color w:val="222222"/>
        </w:rPr>
      </w:pPr>
      <w:r w:rsidRPr="00DA0D0E">
        <w:rPr>
          <w:rFonts w:ascii="Cabin" w:hAnsi="Cabin"/>
          <w:color w:val="000000"/>
          <w:shd w:val="clear" w:color="auto" w:fill="FFFFFF"/>
        </w:rPr>
        <w:t>We’d like to extend an invitation to practice praying for healing and receiving prayer for healing this week</w:t>
      </w:r>
      <w:r w:rsidRPr="00DA0D0E">
        <w:rPr>
          <w:rFonts w:ascii="Cabin" w:hAnsi="Cabin"/>
          <w:color w:val="000000"/>
          <w:shd w:val="clear" w:color="auto" w:fill="FFFFFF"/>
        </w:rPr>
        <w:t>.</w:t>
      </w:r>
      <w:r w:rsidRPr="00DA0D0E">
        <w:rPr>
          <w:rFonts w:ascii="Cabin" w:hAnsi="Cabin"/>
          <w:color w:val="000000"/>
          <w:shd w:val="clear" w:color="auto" w:fill="FFFFFF"/>
        </w:rPr>
        <w:t xml:space="preserve"> As a churchwide practice, </w:t>
      </w:r>
    </w:p>
    <w:p w14:paraId="099DEC4B" w14:textId="77777777" w:rsidR="00FD4A5E" w:rsidRPr="00DA0D0E" w:rsidRDefault="00FD4A5E" w:rsidP="00FD4A5E">
      <w:pPr>
        <w:pStyle w:val="NormalWeb"/>
        <w:spacing w:before="0" w:beforeAutospacing="0" w:after="0" w:afterAutospacing="0"/>
        <w:rPr>
          <w:rFonts w:ascii="Cabin" w:hAnsi="Cabin"/>
          <w:color w:val="222222"/>
        </w:rPr>
      </w:pPr>
    </w:p>
    <w:p w14:paraId="0A7EA229" w14:textId="77777777" w:rsidR="00FD4A5E" w:rsidRPr="00DA0D0E" w:rsidRDefault="00FD4A5E" w:rsidP="00FD4A5E">
      <w:pPr>
        <w:pStyle w:val="NormalWeb"/>
        <w:spacing w:before="0" w:beforeAutospacing="0" w:after="0" w:afterAutospacing="0"/>
        <w:ind w:left="720"/>
        <w:rPr>
          <w:rFonts w:ascii="Cabin" w:hAnsi="Cabin"/>
          <w:color w:val="222222"/>
        </w:rPr>
      </w:pPr>
      <w:r w:rsidRPr="00DA0D0E">
        <w:rPr>
          <w:rFonts w:ascii="Cabin" w:hAnsi="Cabin"/>
          <w:color w:val="000000"/>
          <w:shd w:val="clear" w:color="auto" w:fill="FFFFFF"/>
        </w:rPr>
        <w:t>• Ask someone to if you can pray healing for them in an area.</w:t>
      </w:r>
    </w:p>
    <w:p w14:paraId="371FB91D" w14:textId="77777777" w:rsidR="00FD4A5E" w:rsidRPr="00DA0D0E" w:rsidRDefault="00FD4A5E" w:rsidP="00FD4A5E">
      <w:pPr>
        <w:pStyle w:val="NormalWeb"/>
        <w:spacing w:before="0" w:beforeAutospacing="0" w:after="0" w:afterAutospacing="0"/>
        <w:ind w:left="720"/>
        <w:rPr>
          <w:rFonts w:ascii="Cabin" w:hAnsi="Cabin"/>
          <w:color w:val="222222"/>
        </w:rPr>
      </w:pPr>
      <w:r w:rsidRPr="00DA0D0E">
        <w:rPr>
          <w:rFonts w:ascii="Cabin" w:hAnsi="Cabin"/>
          <w:color w:val="000000"/>
          <w:shd w:val="clear" w:color="auto" w:fill="FFFFFF"/>
        </w:rPr>
        <w:t>• Ask someone to pray healing for you in an area.</w:t>
      </w:r>
    </w:p>
    <w:p w14:paraId="570D6C8B" w14:textId="77777777" w:rsidR="00FD4A5E" w:rsidRPr="00DA0D0E" w:rsidRDefault="00FD4A5E" w:rsidP="00FD4A5E">
      <w:pPr>
        <w:pStyle w:val="NormalWeb"/>
        <w:spacing w:before="0" w:beforeAutospacing="0" w:after="0" w:afterAutospacing="0"/>
        <w:rPr>
          <w:rFonts w:ascii="Cabin" w:hAnsi="Cabin"/>
          <w:color w:val="222222"/>
        </w:rPr>
      </w:pPr>
    </w:p>
    <w:p w14:paraId="3909F6A0" w14:textId="5A483BAA" w:rsidR="00FD4A5E" w:rsidRPr="00DA0D0E" w:rsidRDefault="00FD4A5E" w:rsidP="00FD4A5E">
      <w:pPr>
        <w:pStyle w:val="NormalWeb"/>
        <w:spacing w:before="0" w:beforeAutospacing="0" w:after="0" w:afterAutospacing="0"/>
        <w:rPr>
          <w:rFonts w:ascii="Cabin" w:hAnsi="Cabin"/>
          <w:color w:val="000000"/>
          <w:shd w:val="clear" w:color="auto" w:fill="FFFFFF"/>
        </w:rPr>
      </w:pPr>
      <w:r w:rsidRPr="00DA0D0E">
        <w:rPr>
          <w:rFonts w:ascii="Cabin" w:hAnsi="Cabin"/>
          <w:color w:val="000000"/>
          <w:shd w:val="clear" w:color="auto" w:fill="FFFFFF"/>
        </w:rPr>
        <w:t>This can be physical, emotional, and spiritual healing.</w:t>
      </w:r>
    </w:p>
    <w:p w14:paraId="2025CC1D" w14:textId="651448D4" w:rsidR="00FD4A5E" w:rsidRPr="00DA0D0E" w:rsidRDefault="00FD4A5E" w:rsidP="00FD4A5E">
      <w:pPr>
        <w:pStyle w:val="NormalWeb"/>
        <w:spacing w:before="0" w:beforeAutospacing="0" w:after="0" w:afterAutospacing="0"/>
        <w:rPr>
          <w:rFonts w:ascii="Cabin" w:hAnsi="Cabin"/>
          <w:color w:val="000000"/>
          <w:shd w:val="clear" w:color="auto" w:fill="FFFFFF"/>
        </w:rPr>
      </w:pPr>
    </w:p>
    <w:p w14:paraId="563AD41E" w14:textId="2D5912C3" w:rsidR="00FD4A5E" w:rsidRPr="00DA0D0E" w:rsidRDefault="00FD4A5E" w:rsidP="00FD4A5E">
      <w:pPr>
        <w:pStyle w:val="NormalWeb"/>
        <w:spacing w:before="0" w:beforeAutospacing="0" w:after="0" w:afterAutospacing="0"/>
        <w:rPr>
          <w:rFonts w:ascii="Cabin" w:hAnsi="Cabin"/>
          <w:color w:val="222222"/>
        </w:rPr>
      </w:pPr>
      <w:r w:rsidRPr="00DA0D0E">
        <w:rPr>
          <w:rFonts w:ascii="Cabin" w:hAnsi="Cabin"/>
          <w:color w:val="000000"/>
          <w:shd w:val="clear" w:color="auto" w:fill="FFFFFF"/>
        </w:rPr>
        <w:t>If you have never prayed for healing for someone, here’s an easy prayer you can pray over someone that is in need of healing.</w:t>
      </w:r>
    </w:p>
    <w:p w14:paraId="15C9714B" w14:textId="6C0BFF98" w:rsidR="001A0733" w:rsidRPr="00DA0D0E" w:rsidRDefault="001A0733">
      <w:pPr>
        <w:rPr>
          <w:rFonts w:ascii="Cabin" w:hAnsi="Cabin"/>
        </w:rPr>
      </w:pPr>
    </w:p>
    <w:p w14:paraId="61858900" w14:textId="77777777" w:rsidR="00DA0D0E" w:rsidRPr="00DA0D0E" w:rsidRDefault="00DA0D0E" w:rsidP="00DA0D0E">
      <w:pPr>
        <w:shd w:val="clear" w:color="auto" w:fill="FFFFFF"/>
        <w:spacing w:before="100" w:beforeAutospacing="1" w:after="100" w:afterAutospacing="1"/>
        <w:rPr>
          <w:rFonts w:ascii="Cabin" w:eastAsia="Times New Roman" w:hAnsi="Cabin" w:cs="Times New Roman"/>
          <w:color w:val="4472C4" w:themeColor="accent1"/>
        </w:rPr>
      </w:pPr>
      <w:r w:rsidRPr="00DA0D0E">
        <w:rPr>
          <w:rFonts w:ascii="Cabin" w:eastAsia="Times New Roman" w:hAnsi="Cabin" w:cs="Times New Roman"/>
          <w:b/>
          <w:bCs/>
          <w:color w:val="4472C4" w:themeColor="accent1"/>
          <w:sz w:val="22"/>
          <w:szCs w:val="22"/>
        </w:rPr>
        <w:t xml:space="preserve">A recommended approach to healing prayer </w:t>
      </w:r>
    </w:p>
    <w:p w14:paraId="5AE5B9A9" w14:textId="77777777" w:rsidR="00DA0D0E" w:rsidRPr="00DA0D0E" w:rsidRDefault="00DA0D0E" w:rsidP="00DA0D0E">
      <w:pPr>
        <w:shd w:val="clear" w:color="auto" w:fill="FFFFFF"/>
        <w:spacing w:before="100" w:beforeAutospacing="1" w:after="100" w:afterAutospacing="1"/>
        <w:rPr>
          <w:rFonts w:ascii="Cabin" w:eastAsia="Times New Roman" w:hAnsi="Cabin" w:cs="Times New Roman"/>
        </w:rPr>
      </w:pPr>
      <w:r w:rsidRPr="00DA0D0E">
        <w:rPr>
          <w:rFonts w:ascii="Cabin" w:eastAsia="Times New Roman" w:hAnsi="Cabin" w:cs="Times New Roman"/>
          <w:i/>
          <w:iCs/>
          <w:sz w:val="22"/>
          <w:szCs w:val="22"/>
        </w:rPr>
        <w:t xml:space="preserve">Ask the person being prayed for: </w:t>
      </w:r>
    </w:p>
    <w:p w14:paraId="3A10817B" w14:textId="77777777" w:rsidR="00DA0D0E" w:rsidRPr="00DA0D0E" w:rsidRDefault="00DA0D0E" w:rsidP="00DA0D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bin" w:eastAsia="Times New Roman" w:hAnsi="Cabin" w:cs="Times New Roman"/>
          <w:sz w:val="22"/>
          <w:szCs w:val="22"/>
        </w:rPr>
      </w:pPr>
      <w:r w:rsidRPr="00DA0D0E">
        <w:rPr>
          <w:rFonts w:ascii="Cabin" w:eastAsia="Times New Roman" w:hAnsi="Cabin" w:cs="Times New Roman"/>
          <w:sz w:val="22"/>
          <w:szCs w:val="22"/>
        </w:rPr>
        <w:t xml:space="preserve">Where does it hurt? What symptoms do you have? </w:t>
      </w:r>
    </w:p>
    <w:p w14:paraId="2644138B" w14:textId="77777777" w:rsidR="00DA0D0E" w:rsidRPr="00DA0D0E" w:rsidRDefault="00DA0D0E" w:rsidP="00DA0D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bin" w:eastAsia="Times New Roman" w:hAnsi="Cabin" w:cs="Times New Roman"/>
          <w:sz w:val="22"/>
          <w:szCs w:val="22"/>
        </w:rPr>
      </w:pPr>
      <w:r w:rsidRPr="00DA0D0E">
        <w:rPr>
          <w:rFonts w:ascii="Cabin" w:eastAsia="Times New Roman" w:hAnsi="Cabin" w:cs="Times New Roman"/>
          <w:sz w:val="22"/>
          <w:szCs w:val="22"/>
        </w:rPr>
        <w:t xml:space="preserve">Why do you have this condition? </w:t>
      </w:r>
    </w:p>
    <w:p w14:paraId="1CAE7664" w14:textId="77777777" w:rsidR="00DA0D0E" w:rsidRPr="00DA0D0E" w:rsidRDefault="00DA0D0E" w:rsidP="00DA0D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bin" w:eastAsia="Times New Roman" w:hAnsi="Cabin" w:cs="Times New Roman"/>
          <w:sz w:val="22"/>
          <w:szCs w:val="22"/>
        </w:rPr>
      </w:pPr>
      <w:r w:rsidRPr="00DA0D0E">
        <w:rPr>
          <w:rFonts w:ascii="Cabin" w:eastAsia="Times New Roman" w:hAnsi="Cabin" w:cs="Times New Roman"/>
          <w:sz w:val="22"/>
          <w:szCs w:val="22"/>
        </w:rPr>
        <w:t xml:space="preserve">What should I pray for you? </w:t>
      </w:r>
    </w:p>
    <w:p w14:paraId="6C00AB53" w14:textId="77777777" w:rsidR="00DA0D0E" w:rsidRPr="00DA0D0E" w:rsidRDefault="00DA0D0E" w:rsidP="00DA0D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bin" w:eastAsia="Times New Roman" w:hAnsi="Cabin" w:cs="Times New Roman"/>
          <w:sz w:val="22"/>
          <w:szCs w:val="22"/>
        </w:rPr>
      </w:pPr>
      <w:r w:rsidRPr="00DA0D0E">
        <w:rPr>
          <w:rFonts w:ascii="Cabin" w:eastAsia="Times New Roman" w:hAnsi="Cabin" w:cs="Times New Roman"/>
          <w:sz w:val="22"/>
          <w:szCs w:val="22"/>
        </w:rPr>
        <w:t xml:space="preserve">How are they doing? </w:t>
      </w:r>
    </w:p>
    <w:p w14:paraId="70B9768D" w14:textId="77777777" w:rsidR="00DA0D0E" w:rsidRPr="00DA0D0E" w:rsidRDefault="00DA0D0E" w:rsidP="00DA0D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bin" w:eastAsia="Times New Roman" w:hAnsi="Cabin" w:cs="Times New Roman"/>
          <w:sz w:val="22"/>
          <w:szCs w:val="22"/>
        </w:rPr>
      </w:pPr>
      <w:r w:rsidRPr="00DA0D0E">
        <w:rPr>
          <w:rFonts w:ascii="Cabin" w:eastAsia="Times New Roman" w:hAnsi="Cabin" w:cs="Times New Roman"/>
          <w:sz w:val="22"/>
          <w:szCs w:val="22"/>
        </w:rPr>
        <w:t xml:space="preserve">What else do you want prayer for? </w:t>
      </w:r>
    </w:p>
    <w:p w14:paraId="1605F28A" w14:textId="77777777" w:rsidR="00DA0D0E" w:rsidRPr="00DA0D0E" w:rsidRDefault="00DA0D0E" w:rsidP="00DA0D0E">
      <w:pPr>
        <w:shd w:val="clear" w:color="auto" w:fill="FFFFFF"/>
        <w:spacing w:before="100" w:beforeAutospacing="1" w:after="100" w:afterAutospacing="1"/>
        <w:ind w:left="720"/>
        <w:rPr>
          <w:rFonts w:ascii="Cabin" w:eastAsia="Times New Roman" w:hAnsi="Cabin" w:cs="Times New Roman"/>
          <w:sz w:val="22"/>
          <w:szCs w:val="22"/>
        </w:rPr>
      </w:pPr>
      <w:r w:rsidRPr="00DA0D0E">
        <w:rPr>
          <w:rFonts w:ascii="Cabin" w:eastAsia="Times New Roman" w:hAnsi="Cabin" w:cs="Times New Roman"/>
          <w:b/>
          <w:bCs/>
          <w:sz w:val="22"/>
          <w:szCs w:val="22"/>
        </w:rPr>
        <w:t xml:space="preserve">Persevere in prayer. </w:t>
      </w:r>
    </w:p>
    <w:p w14:paraId="7D366096" w14:textId="419157E9" w:rsidR="00DA0D0E" w:rsidRPr="00DA0D0E" w:rsidRDefault="00DA0D0E" w:rsidP="00DA0D0E">
      <w:pPr>
        <w:shd w:val="clear" w:color="auto" w:fill="FFFFFF"/>
        <w:spacing w:before="100" w:beforeAutospacing="1" w:after="100" w:afterAutospacing="1"/>
        <w:ind w:left="720"/>
        <w:rPr>
          <w:rFonts w:ascii="Cabin" w:eastAsia="Times New Roman" w:hAnsi="Cabin" w:cs="Times New Roman"/>
          <w:sz w:val="22"/>
          <w:szCs w:val="22"/>
        </w:rPr>
      </w:pPr>
      <w:r w:rsidRPr="00DA0D0E">
        <w:rPr>
          <w:rFonts w:ascii="Cabin" w:eastAsia="Times New Roman" w:hAnsi="Cabin" w:cs="Times New Roman"/>
          <w:sz w:val="22"/>
          <w:szCs w:val="22"/>
        </w:rPr>
        <w:t xml:space="preserve">Don’t give up after the first time you begin to pray for healing, keep on. </w:t>
      </w:r>
      <w:r>
        <w:rPr>
          <w:rFonts w:ascii="Cabin" w:eastAsia="Times New Roman" w:hAnsi="Cabin" w:cs="Times New Roman"/>
          <w:sz w:val="22"/>
          <w:szCs w:val="22"/>
        </w:rPr>
        <w:t xml:space="preserve">Ask the person you’re praying </w:t>
      </w:r>
      <w:r w:rsidR="00F6717A">
        <w:rPr>
          <w:rFonts w:ascii="Cabin" w:eastAsia="Times New Roman" w:hAnsi="Cabin" w:cs="Times New Roman"/>
          <w:sz w:val="22"/>
          <w:szCs w:val="22"/>
        </w:rPr>
        <w:t xml:space="preserve">for if they sense anything happening? If they say “yes, but not fully” </w:t>
      </w:r>
      <w:proofErr w:type="gramStart"/>
      <w:r w:rsidR="00F6717A">
        <w:rPr>
          <w:rFonts w:ascii="Cabin" w:eastAsia="Times New Roman" w:hAnsi="Cabin" w:cs="Times New Roman"/>
          <w:sz w:val="22"/>
          <w:szCs w:val="22"/>
        </w:rPr>
        <w:t>then  pray</w:t>
      </w:r>
      <w:proofErr w:type="gramEnd"/>
      <w:r w:rsidR="00F6717A">
        <w:rPr>
          <w:rFonts w:ascii="Cabin" w:eastAsia="Times New Roman" w:hAnsi="Cabin" w:cs="Times New Roman"/>
          <w:sz w:val="22"/>
          <w:szCs w:val="22"/>
        </w:rPr>
        <w:t xml:space="preserve"> again! </w:t>
      </w:r>
    </w:p>
    <w:p w14:paraId="2A244D22" w14:textId="77777777" w:rsidR="00DA0D0E" w:rsidRPr="00DA0D0E" w:rsidRDefault="00DA0D0E" w:rsidP="00DA0D0E">
      <w:pPr>
        <w:shd w:val="clear" w:color="auto" w:fill="FFFFFF"/>
        <w:spacing w:before="100" w:beforeAutospacing="1" w:after="100" w:afterAutospacing="1"/>
        <w:ind w:left="720"/>
        <w:rPr>
          <w:rFonts w:ascii="Cabin" w:eastAsia="Times New Roman" w:hAnsi="Cabin" w:cs="Times New Roman"/>
          <w:sz w:val="22"/>
          <w:szCs w:val="22"/>
        </w:rPr>
      </w:pPr>
      <w:r w:rsidRPr="00DA0D0E">
        <w:rPr>
          <w:rFonts w:ascii="Cabin" w:eastAsia="Times New Roman" w:hAnsi="Cabin" w:cs="Times New Roman"/>
          <w:b/>
          <w:bCs/>
          <w:sz w:val="22"/>
          <w:szCs w:val="22"/>
        </w:rPr>
        <w:t xml:space="preserve">Prayer and medicine. </w:t>
      </w:r>
    </w:p>
    <w:p w14:paraId="4DAFE7E5" w14:textId="77777777" w:rsidR="00DA0D0E" w:rsidRPr="00DA0D0E" w:rsidRDefault="00DA0D0E" w:rsidP="00DA0D0E">
      <w:pPr>
        <w:shd w:val="clear" w:color="auto" w:fill="FFFFFF"/>
        <w:spacing w:before="100" w:beforeAutospacing="1" w:after="100" w:afterAutospacing="1"/>
        <w:ind w:left="720"/>
        <w:rPr>
          <w:rFonts w:ascii="Cabin" w:eastAsia="Times New Roman" w:hAnsi="Cabin" w:cs="Times New Roman"/>
          <w:sz w:val="22"/>
          <w:szCs w:val="22"/>
        </w:rPr>
      </w:pPr>
      <w:r w:rsidRPr="00DA0D0E">
        <w:rPr>
          <w:rFonts w:ascii="Cabin" w:eastAsia="Times New Roman" w:hAnsi="Cabin" w:cs="Times New Roman"/>
          <w:sz w:val="22"/>
          <w:szCs w:val="22"/>
        </w:rPr>
        <w:t xml:space="preserve">• Praying for healing does not mean that a person cannot use medicine or go to doctors. </w:t>
      </w:r>
    </w:p>
    <w:p w14:paraId="70600E29" w14:textId="77777777" w:rsidR="00DA0D0E" w:rsidRPr="00DA0D0E" w:rsidRDefault="00DA0D0E" w:rsidP="00DA0D0E">
      <w:pPr>
        <w:shd w:val="clear" w:color="auto" w:fill="FFFFFF"/>
        <w:spacing w:before="100" w:beforeAutospacing="1" w:after="100" w:afterAutospacing="1"/>
        <w:ind w:left="720"/>
        <w:rPr>
          <w:rFonts w:ascii="Cabin" w:eastAsia="Times New Roman" w:hAnsi="Cabin" w:cs="Times New Roman"/>
          <w:sz w:val="22"/>
          <w:szCs w:val="22"/>
        </w:rPr>
      </w:pPr>
      <w:r w:rsidRPr="00DA0D0E">
        <w:rPr>
          <w:rFonts w:ascii="Cabin" w:eastAsia="Times New Roman" w:hAnsi="Cabin" w:cs="Times New Roman"/>
          <w:sz w:val="22"/>
          <w:szCs w:val="22"/>
        </w:rPr>
        <w:t xml:space="preserve">• Medical knowledge is also a gift from God, and He also heals through medical means. </w:t>
      </w:r>
    </w:p>
    <w:p w14:paraId="235950A6" w14:textId="32516224" w:rsidR="001A0733" w:rsidRPr="00F2528D" w:rsidRDefault="001A0733">
      <w:pPr>
        <w:rPr>
          <w:rFonts w:ascii="Cabin" w:hAnsi="Cabin"/>
        </w:rPr>
      </w:pPr>
    </w:p>
    <w:p w14:paraId="4842AAD1" w14:textId="409FF149" w:rsidR="001A0733" w:rsidRPr="00F2528D" w:rsidRDefault="001A0733">
      <w:pPr>
        <w:rPr>
          <w:rFonts w:ascii="Cabin" w:hAnsi="Cabin"/>
        </w:rPr>
      </w:pPr>
    </w:p>
    <w:p w14:paraId="03B61024" w14:textId="77777777" w:rsidR="00D74F0F" w:rsidRDefault="00D74F0F" w:rsidP="00FD4A5E">
      <w:pPr>
        <w:pStyle w:val="NormalWeb"/>
        <w:spacing w:before="0" w:beforeAutospacing="0" w:after="150" w:afterAutospacing="0" w:line="336" w:lineRule="atLeast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Father</w:t>
      </w:r>
      <w:r w:rsidR="00FD4A5E">
        <w:rPr>
          <w:rFonts w:ascii="Helvetica Neue" w:hAnsi="Helvetica Neue"/>
          <w:color w:val="333333"/>
        </w:rPr>
        <w:t xml:space="preserve">, </w:t>
      </w:r>
    </w:p>
    <w:p w14:paraId="52F863CC" w14:textId="4A90DE36" w:rsidR="001A0733" w:rsidRPr="00F2528D" w:rsidRDefault="00D74F0F" w:rsidP="00D74F0F">
      <w:pPr>
        <w:pStyle w:val="NormalWeb"/>
        <w:spacing w:before="0" w:beforeAutospacing="0" w:after="150" w:afterAutospacing="0" w:line="336" w:lineRule="atLeast"/>
        <w:rPr>
          <w:rFonts w:ascii="Cabin" w:hAnsi="Cabin"/>
        </w:rPr>
      </w:pPr>
      <w:r>
        <w:rPr>
          <w:rFonts w:ascii="Helvetica Neue" w:hAnsi="Helvetica Neue"/>
          <w:color w:val="333333"/>
        </w:rPr>
        <w:t>Thank you that you love to give good gifts to your children. T</w:t>
      </w:r>
      <w:r w:rsidR="00FD4A5E">
        <w:rPr>
          <w:rFonts w:ascii="Helvetica Neue" w:hAnsi="Helvetica Neue"/>
          <w:color w:val="333333"/>
        </w:rPr>
        <w:t>hank you that you</w:t>
      </w:r>
      <w:r w:rsidR="00FD4A5E">
        <w:rPr>
          <w:rStyle w:val="apple-converted-space"/>
          <w:rFonts w:ascii="Helvetica Neue" w:hAnsi="Helvetica Neue"/>
          <w:color w:val="333333"/>
        </w:rPr>
        <w:t> </w:t>
      </w:r>
      <w:r w:rsidR="00FD4A5E" w:rsidRPr="00FD4A5E">
        <w:rPr>
          <w:rFonts w:ascii="Helvetica Neue" w:hAnsi="Helvetica Neue"/>
          <w:color w:val="333333"/>
        </w:rPr>
        <w:t>love</w:t>
      </w:r>
      <w:r w:rsidR="00FD4A5E">
        <w:rPr>
          <w:rStyle w:val="apple-converted-space"/>
          <w:rFonts w:ascii="Helvetica Neue" w:hAnsi="Helvetica Neue"/>
          <w:color w:val="333333"/>
        </w:rPr>
        <w:t> </w:t>
      </w:r>
      <w:r w:rsidR="00FD4A5E">
        <w:rPr>
          <w:rFonts w:ascii="Helvetica Neue" w:hAnsi="Helvetica Neue"/>
          <w:color w:val="333333"/>
        </w:rPr>
        <w:t>[</w:t>
      </w:r>
      <w:r w:rsidR="00FD4A5E" w:rsidRPr="00D74F0F">
        <w:rPr>
          <w:rFonts w:ascii="Helvetica Neue" w:hAnsi="Helvetica Neue"/>
          <w:color w:val="4472C4" w:themeColor="accent1"/>
        </w:rPr>
        <w:t>name of person who needs</w:t>
      </w:r>
      <w:r w:rsidR="00FD4A5E" w:rsidRPr="00D74F0F">
        <w:rPr>
          <w:rStyle w:val="apple-converted-space"/>
          <w:rFonts w:ascii="Helvetica Neue" w:hAnsi="Helvetica Neue"/>
          <w:color w:val="4472C4" w:themeColor="accent1"/>
        </w:rPr>
        <w:t> </w:t>
      </w:r>
      <w:r w:rsidR="00FD4A5E" w:rsidRPr="00D74F0F">
        <w:rPr>
          <w:rFonts w:ascii="Helvetica Neue" w:hAnsi="Helvetica Neue"/>
          <w:color w:val="4472C4" w:themeColor="accent1"/>
        </w:rPr>
        <w:t>healing</w:t>
      </w:r>
      <w:r w:rsidR="00FD4A5E">
        <w:rPr>
          <w:rFonts w:ascii="Helvetica Neue" w:hAnsi="Helvetica Neue"/>
          <w:color w:val="333333"/>
        </w:rPr>
        <w:t>]</w:t>
      </w:r>
      <w:r>
        <w:rPr>
          <w:rFonts w:ascii="Helvetica Neue" w:hAnsi="Helvetica Neue"/>
          <w:color w:val="333333"/>
        </w:rPr>
        <w:t xml:space="preserve"> and you know exactly what they are going through</w:t>
      </w:r>
      <w:r w:rsidR="00FD4A5E">
        <w:rPr>
          <w:rFonts w:ascii="Helvetica Neue" w:hAnsi="Helvetica Neue"/>
          <w:color w:val="333333"/>
        </w:rPr>
        <w:t xml:space="preserve">. </w:t>
      </w:r>
      <w:r>
        <w:rPr>
          <w:rFonts w:ascii="Helvetica Neue" w:hAnsi="Helvetica Neue"/>
          <w:color w:val="333333"/>
        </w:rPr>
        <w:t xml:space="preserve">We know that in heaven there is no sickness and no pain. </w:t>
      </w:r>
      <w:r w:rsidR="00FD4A5E">
        <w:rPr>
          <w:rFonts w:ascii="Helvetica Neue" w:hAnsi="Helvetica Neue"/>
          <w:color w:val="333333"/>
        </w:rPr>
        <w:t>I ask, in the name of Jesus, that you would heal</w:t>
      </w:r>
      <w:r>
        <w:rPr>
          <w:rFonts w:ascii="Helvetica Neue" w:hAnsi="Helvetica Neue"/>
          <w:color w:val="333333"/>
        </w:rPr>
        <w:t xml:space="preserve"> </w:t>
      </w:r>
      <w:r w:rsidRPr="00D74F0F">
        <w:rPr>
          <w:rFonts w:ascii="Helvetica Neue" w:hAnsi="Helvetica Neue"/>
          <w:color w:val="4472C4" w:themeColor="accent1"/>
        </w:rPr>
        <w:t xml:space="preserve">[name of person] </w:t>
      </w:r>
      <w:r>
        <w:rPr>
          <w:rFonts w:ascii="Helvetica Neue" w:hAnsi="Helvetica Neue"/>
          <w:color w:val="333333"/>
        </w:rPr>
        <w:t>and</w:t>
      </w:r>
      <w:r w:rsidR="00FD4A5E">
        <w:rPr>
          <w:rFonts w:ascii="Helvetica Neue" w:hAnsi="Helvetica Neue"/>
          <w:color w:val="333333"/>
        </w:rPr>
        <w:t xml:space="preserve"> that you would have compassion and bring healing </w:t>
      </w:r>
      <w:r>
        <w:rPr>
          <w:rFonts w:ascii="Helvetica Neue" w:hAnsi="Helvetica Neue"/>
          <w:color w:val="333333"/>
        </w:rPr>
        <w:t>and wholeness</w:t>
      </w:r>
      <w:r w:rsidR="00FD4A5E">
        <w:rPr>
          <w:rFonts w:ascii="Helvetica Neue" w:hAnsi="Helvetica Neue"/>
          <w:color w:val="333333"/>
        </w:rPr>
        <w:t xml:space="preserve">. </w:t>
      </w:r>
      <w:r>
        <w:rPr>
          <w:rFonts w:ascii="Helvetica Neue" w:hAnsi="Helvetica Neue"/>
          <w:color w:val="333333"/>
        </w:rPr>
        <w:t xml:space="preserve">I know that by Jesus’ stripes we are healed and I pray that you would bring heaven to earth in the form of healing. </w:t>
      </w:r>
      <w:r w:rsidR="00FD4A5E">
        <w:rPr>
          <w:rFonts w:ascii="Helvetica Neue" w:hAnsi="Helvetica Neue"/>
          <w:color w:val="333333"/>
        </w:rPr>
        <w:t xml:space="preserve">God, I thank you that </w:t>
      </w:r>
      <w:r>
        <w:rPr>
          <w:rFonts w:ascii="Helvetica Neue" w:hAnsi="Helvetica Neue"/>
          <w:color w:val="333333"/>
        </w:rPr>
        <w:t>when we pray you hear us and respond. I pray this in faith today and in the powerful name of your son, Jesus. Amen</w:t>
      </w:r>
    </w:p>
    <w:sectPr w:rsidR="001A0733" w:rsidRPr="00F2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bin">
    <w:altName w:val="﷽﷽﷽﷽﷽﷽梹蜢ތ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094D"/>
    <w:multiLevelType w:val="multilevel"/>
    <w:tmpl w:val="04BA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F7376"/>
    <w:multiLevelType w:val="hybridMultilevel"/>
    <w:tmpl w:val="06D2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0F81"/>
    <w:multiLevelType w:val="hybridMultilevel"/>
    <w:tmpl w:val="2E20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33"/>
    <w:rsid w:val="00064AFD"/>
    <w:rsid w:val="000B7EC3"/>
    <w:rsid w:val="001A0733"/>
    <w:rsid w:val="004723C5"/>
    <w:rsid w:val="007D2004"/>
    <w:rsid w:val="00BB7AA4"/>
    <w:rsid w:val="00D74F0F"/>
    <w:rsid w:val="00DA0D0E"/>
    <w:rsid w:val="00F2528D"/>
    <w:rsid w:val="00F6717A"/>
    <w:rsid w:val="00FA6961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D55DC"/>
  <w15:chartTrackingRefBased/>
  <w15:docId w15:val="{CB809735-CBAF-2E47-AC71-EB28471E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2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07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7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oj">
    <w:name w:val="woj"/>
    <w:basedOn w:val="DefaultParagraphFont"/>
    <w:rsid w:val="00F2528D"/>
  </w:style>
  <w:style w:type="character" w:customStyle="1" w:styleId="apple-converted-space">
    <w:name w:val="apple-converted-space"/>
    <w:basedOn w:val="DefaultParagraphFont"/>
    <w:rsid w:val="00F2528D"/>
  </w:style>
  <w:style w:type="paragraph" w:styleId="NormalWeb">
    <w:name w:val="Normal (Web)"/>
    <w:basedOn w:val="Normal"/>
    <w:uiPriority w:val="99"/>
    <w:unhideWhenUsed/>
    <w:rsid w:val="00F252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F252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F2528D"/>
  </w:style>
  <w:style w:type="character" w:styleId="Hyperlink">
    <w:name w:val="Hyperlink"/>
    <w:basedOn w:val="DefaultParagraphFont"/>
    <w:uiPriority w:val="99"/>
    <w:unhideWhenUsed/>
    <w:rsid w:val="00F2528D"/>
    <w:rPr>
      <w:color w:val="0000FF"/>
      <w:u w:val="single"/>
    </w:rPr>
  </w:style>
  <w:style w:type="paragraph" w:customStyle="1" w:styleId="first-line-none">
    <w:name w:val="first-line-none"/>
    <w:basedOn w:val="Normal"/>
    <w:rsid w:val="00F252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252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52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2004"/>
    <w:pPr>
      <w:ind w:left="720"/>
      <w:contextualSpacing/>
    </w:pPr>
  </w:style>
  <w:style w:type="paragraph" w:customStyle="1" w:styleId="Default">
    <w:name w:val="Default"/>
    <w:rsid w:val="007D2004"/>
    <w:pPr>
      <w:autoSpaceDE w:val="0"/>
      <w:autoSpaceDN w:val="0"/>
      <w:adjustRightInd w:val="0"/>
    </w:pPr>
    <w:rPr>
      <w:rFonts w:ascii="Gotham" w:hAnsi="Gotham" w:cs="Gotham"/>
      <w:color w:val="000000"/>
    </w:rPr>
  </w:style>
  <w:style w:type="paragraph" w:customStyle="1" w:styleId="Pa0">
    <w:name w:val="Pa0"/>
    <w:basedOn w:val="Default"/>
    <w:next w:val="Default"/>
    <w:uiPriority w:val="99"/>
    <w:rsid w:val="007D2004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D2004"/>
    <w:rPr>
      <w:rFonts w:cs="Gotham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6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qVzJ-4zv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888</Words>
  <Characters>3766</Characters>
  <Application>Microsoft Office Word</Application>
  <DocSecurity>0</DocSecurity>
  <Lines>101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Gerig</dc:creator>
  <cp:keywords/>
  <dc:description/>
  <cp:lastModifiedBy>Brian Gerig</cp:lastModifiedBy>
  <cp:revision>3</cp:revision>
  <dcterms:created xsi:type="dcterms:W3CDTF">2021-01-18T20:35:00Z</dcterms:created>
  <dcterms:modified xsi:type="dcterms:W3CDTF">2021-01-21T01:00:00Z</dcterms:modified>
  <cp:category/>
</cp:coreProperties>
</file>